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A21" w:rsidRDefault="008C7470" w:rsidP="008C7470">
      <w:pPr>
        <w:pStyle w:val="Default"/>
        <w:jc w:val="center"/>
      </w:pPr>
      <w:r>
        <w:t>Master CPP</w:t>
      </w:r>
    </w:p>
    <w:p w:rsidR="008C7470" w:rsidRDefault="008C7470" w:rsidP="008C7470">
      <w:pPr>
        <w:pStyle w:val="Default"/>
        <w:jc w:val="center"/>
      </w:pPr>
      <w:r>
        <w:t>Préparation au mémoire : devoir 2</w:t>
      </w:r>
    </w:p>
    <w:p w:rsidR="008C7470" w:rsidRDefault="008C7470" w:rsidP="00431A21">
      <w:pPr>
        <w:pStyle w:val="Default"/>
      </w:pPr>
    </w:p>
    <w:p w:rsidR="00431A21" w:rsidRDefault="00431A21" w:rsidP="00431A21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Enquête sur </w:t>
      </w:r>
      <w:r>
        <w:rPr>
          <w:b/>
          <w:bCs/>
          <w:sz w:val="28"/>
          <w:szCs w:val="28"/>
        </w:rPr>
        <w:t xml:space="preserve">la nature de la </w:t>
      </w:r>
      <w:r>
        <w:rPr>
          <w:b/>
          <w:bCs/>
          <w:i/>
          <w:iCs/>
          <w:sz w:val="28"/>
          <w:szCs w:val="28"/>
        </w:rPr>
        <w:t xml:space="preserve">connaissance scientifique </w:t>
      </w:r>
      <w:r>
        <w:rPr>
          <w:b/>
          <w:bCs/>
          <w:sz w:val="28"/>
          <w:szCs w:val="28"/>
        </w:rPr>
        <w:t xml:space="preserve">et </w:t>
      </w:r>
      <w:r>
        <w:rPr>
          <w:b/>
          <w:bCs/>
          <w:sz w:val="28"/>
          <w:szCs w:val="28"/>
        </w:rPr>
        <w:t xml:space="preserve">sur les possibilités et </w:t>
      </w:r>
      <w:bookmarkStart w:id="0" w:name="_GoBack"/>
      <w:bookmarkEnd w:id="0"/>
      <w:r>
        <w:rPr>
          <w:b/>
          <w:bCs/>
          <w:sz w:val="28"/>
          <w:szCs w:val="28"/>
        </w:rPr>
        <w:t xml:space="preserve">moyens </w:t>
      </w:r>
      <w:r>
        <w:rPr>
          <w:b/>
          <w:bCs/>
          <w:sz w:val="28"/>
          <w:szCs w:val="28"/>
        </w:rPr>
        <w:t>d’</w:t>
      </w:r>
      <w:r>
        <w:rPr>
          <w:b/>
          <w:bCs/>
          <w:i/>
          <w:iCs/>
          <w:sz w:val="28"/>
          <w:szCs w:val="28"/>
        </w:rPr>
        <w:t>étud</w:t>
      </w:r>
      <w:r>
        <w:rPr>
          <w:b/>
          <w:bCs/>
          <w:i/>
          <w:iCs/>
          <w:sz w:val="28"/>
          <w:szCs w:val="28"/>
        </w:rPr>
        <w:t>i</w:t>
      </w:r>
      <w:r>
        <w:rPr>
          <w:b/>
          <w:bCs/>
          <w:i/>
          <w:iCs/>
          <w:sz w:val="28"/>
          <w:szCs w:val="28"/>
        </w:rPr>
        <w:t>e</w:t>
      </w:r>
      <w:r>
        <w:rPr>
          <w:b/>
          <w:bCs/>
          <w:i/>
          <w:iCs/>
          <w:sz w:val="28"/>
          <w:szCs w:val="28"/>
        </w:rPr>
        <w:t xml:space="preserve">r scientifiquement </w:t>
      </w:r>
      <w:r>
        <w:rPr>
          <w:b/>
          <w:bCs/>
          <w:i/>
          <w:iCs/>
          <w:sz w:val="28"/>
          <w:szCs w:val="28"/>
        </w:rPr>
        <w:t>la culture</w:t>
      </w:r>
    </w:p>
    <w:p w:rsidR="00431A21" w:rsidRDefault="00431A21" w:rsidP="00431A21">
      <w:pPr>
        <w:jc w:val="center"/>
      </w:pPr>
    </w:p>
    <w:p w:rsidR="00431A21" w:rsidRDefault="00431A21" w:rsidP="00431A21">
      <w:pPr>
        <w:jc w:val="both"/>
      </w:pPr>
      <w:r w:rsidRPr="00431A21">
        <w:rPr>
          <w:b/>
        </w:rPr>
        <w:t xml:space="preserve">L’objectif </w:t>
      </w:r>
      <w:r>
        <w:t xml:space="preserve">est de mener une petite enquête sur </w:t>
      </w:r>
      <w:r w:rsidRPr="008C7470">
        <w:rPr>
          <w:i/>
        </w:rPr>
        <w:t>l’entendement scientifique</w:t>
      </w:r>
      <w:r>
        <w:t xml:space="preserve">, soit sur la ou les conceptions de la science auprès d’un échantillon de personnes. Deux questions : </w:t>
      </w:r>
    </w:p>
    <w:p w:rsidR="00431A21" w:rsidRDefault="00431A21" w:rsidP="00431A21">
      <w:pPr>
        <w:pStyle w:val="Paragraphedeliste"/>
        <w:numPr>
          <w:ilvl w:val="0"/>
          <w:numId w:val="1"/>
        </w:numPr>
        <w:jc w:val="both"/>
      </w:pPr>
      <w:r>
        <w:t>Qu’est-ce que la connaissance scientifique</w:t>
      </w:r>
      <w:r w:rsidR="008C7470">
        <w:t> </w:t>
      </w:r>
      <w:r>
        <w:t>? Ou qu’est-ce qui est scientifique ou fait qu’une chose est scientifique</w:t>
      </w:r>
      <w:r w:rsidR="008C7470">
        <w:t> </w:t>
      </w:r>
      <w:r>
        <w:t>?</w:t>
      </w:r>
    </w:p>
    <w:p w:rsidR="00431A21" w:rsidRDefault="00431A21" w:rsidP="00431A21">
      <w:pPr>
        <w:pStyle w:val="Paragraphedeliste"/>
        <w:numPr>
          <w:ilvl w:val="0"/>
          <w:numId w:val="1"/>
        </w:numPr>
        <w:jc w:val="both"/>
      </w:pPr>
      <w:r>
        <w:t>Peut-on étudier scientifiquement la culture</w:t>
      </w:r>
      <w:r w:rsidR="008C7470">
        <w:t> </w:t>
      </w:r>
      <w:r>
        <w:t xml:space="preserve">? </w:t>
      </w:r>
    </w:p>
    <w:p w:rsidR="00431A21" w:rsidRDefault="008C7470" w:rsidP="00431A21">
      <w:pPr>
        <w:jc w:val="both"/>
      </w:pPr>
      <w:r>
        <w:rPr>
          <w:b/>
        </w:rPr>
        <w:t>É</w:t>
      </w:r>
      <w:r w:rsidR="00431A21" w:rsidRPr="00431A21">
        <w:rPr>
          <w:b/>
        </w:rPr>
        <w:t>chantillon</w:t>
      </w:r>
      <w:r w:rsidR="00431A21">
        <w:t> : on va se limiter aux tranches d’âge : 4 personnes de votre âge (étudiant ou pas) et 4 personnes, disons</w:t>
      </w:r>
      <w:r>
        <w:t xml:space="preserve">, </w:t>
      </w:r>
      <w:r w:rsidR="00431A21">
        <w:t>plus âgées, genre vos parents.</w:t>
      </w:r>
    </w:p>
    <w:p w:rsidR="00431A21" w:rsidRDefault="00431A21" w:rsidP="00431A21">
      <w:pPr>
        <w:jc w:val="both"/>
      </w:pPr>
      <w:r w:rsidRPr="00431A21">
        <w:rPr>
          <w:b/>
        </w:rPr>
        <w:t xml:space="preserve">Fonctionnement : </w:t>
      </w:r>
      <w:r w:rsidRPr="00431A21">
        <w:t>on peut enregistrer les réponse</w:t>
      </w:r>
      <w:r>
        <w:t>s</w:t>
      </w:r>
      <w:r w:rsidRPr="00431A21">
        <w:t xml:space="preserve"> et les transcrire</w:t>
      </w:r>
      <w:r w:rsidR="008C7470">
        <w:t> </w:t>
      </w:r>
      <w:r w:rsidRPr="00431A21">
        <w:t xml:space="preserve">; </w:t>
      </w:r>
      <w:r>
        <w:t xml:space="preserve">on peut directement écrire les réponses sur un calepin ou une page. </w:t>
      </w:r>
    </w:p>
    <w:p w:rsidR="00431A21" w:rsidRDefault="00431A21" w:rsidP="00431A21">
      <w:pPr>
        <w:jc w:val="both"/>
      </w:pPr>
      <w:r w:rsidRPr="00431A21">
        <w:rPr>
          <w:b/>
        </w:rPr>
        <w:t xml:space="preserve">Mode : </w:t>
      </w:r>
      <w:r>
        <w:t xml:space="preserve">entretien ouvert, on peut si besoin relancer la personne. </w:t>
      </w:r>
    </w:p>
    <w:p w:rsidR="008C7470" w:rsidRPr="008C7470" w:rsidRDefault="008C7470" w:rsidP="00431A21">
      <w:pPr>
        <w:jc w:val="both"/>
        <w:rPr>
          <w:b/>
        </w:rPr>
      </w:pPr>
      <w:r w:rsidRPr="008C7470">
        <w:rPr>
          <w:b/>
        </w:rPr>
        <w:t xml:space="preserve">Rapport : </w:t>
      </w:r>
      <w:r w:rsidRPr="008C7470">
        <w:t>regrouper les réponses pour chaque question</w:t>
      </w:r>
      <w:r>
        <w:t xml:space="preserve"> en regroupant le vocabulaire, d’une part, les </w:t>
      </w:r>
      <w:proofErr w:type="gramStart"/>
      <w:r>
        <w:t>conceptions</w:t>
      </w:r>
      <w:proofErr w:type="gramEnd"/>
      <w:r>
        <w:t xml:space="preserve">/orientations, de l’autre. </w:t>
      </w:r>
    </w:p>
    <w:sectPr w:rsidR="008C7470" w:rsidRPr="008C7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339" w:rsidRDefault="00732339" w:rsidP="008C7470">
      <w:pPr>
        <w:spacing w:after="0" w:line="240" w:lineRule="auto"/>
      </w:pPr>
      <w:r>
        <w:separator/>
      </w:r>
    </w:p>
  </w:endnote>
  <w:endnote w:type="continuationSeparator" w:id="0">
    <w:p w:rsidR="00732339" w:rsidRDefault="00732339" w:rsidP="008C7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339" w:rsidRDefault="00732339" w:rsidP="008C7470">
      <w:pPr>
        <w:spacing w:after="0" w:line="240" w:lineRule="auto"/>
      </w:pPr>
      <w:r>
        <w:separator/>
      </w:r>
    </w:p>
  </w:footnote>
  <w:footnote w:type="continuationSeparator" w:id="0">
    <w:p w:rsidR="00732339" w:rsidRDefault="00732339" w:rsidP="008C7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DF620F"/>
    <w:multiLevelType w:val="hybridMultilevel"/>
    <w:tmpl w:val="1E643410"/>
    <w:lvl w:ilvl="0" w:tplc="967EC3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 w:comments="0" w:insDel="0"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A21"/>
    <w:rsid w:val="00431A21"/>
    <w:rsid w:val="00732339"/>
    <w:rsid w:val="008C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6531F"/>
  <w15:chartTrackingRefBased/>
  <w15:docId w15:val="{4C01229A-136C-4F09-AE1E-1A2057D4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31A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31A2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C7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7470"/>
  </w:style>
  <w:style w:type="paragraph" w:styleId="Pieddepage">
    <w:name w:val="footer"/>
    <w:basedOn w:val="Normal"/>
    <w:link w:val="PieddepageCar"/>
    <w:uiPriority w:val="99"/>
    <w:unhideWhenUsed/>
    <w:rsid w:val="008C7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7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Evaluateur</dc:creator>
  <cp:keywords/>
  <dc:description/>
  <cp:lastModifiedBy>Evaluateur</cp:lastModifiedBy>
  <cp:revision>1</cp:revision>
  <dcterms:created xsi:type="dcterms:W3CDTF">2024-01-18T16:13:00Z</dcterms:created>
  <dcterms:modified xsi:type="dcterms:W3CDTF">2024-01-18T16:29:00Z</dcterms:modified>
</cp:coreProperties>
</file>